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1A5" w:rsidRPr="002D2E6E" w:rsidRDefault="00CA247E" w:rsidP="002D2E6E">
      <w:pPr>
        <w:pStyle w:val="Heading1"/>
        <w:rPr>
          <w:rFonts w:ascii="Arial" w:hAnsi="Arial" w:cs="Arial"/>
          <w:sz w:val="40"/>
          <w:szCs w:val="40"/>
        </w:rPr>
      </w:pPr>
      <w:r w:rsidRPr="002D2E6E">
        <w:rPr>
          <w:rFonts w:ascii="Arial" w:hAnsi="Arial" w:cs="Arial"/>
          <w:sz w:val="40"/>
          <w:szCs w:val="40"/>
        </w:rPr>
        <w:t xml:space="preserve">Oklahoma </w:t>
      </w:r>
      <w:r w:rsidR="004013B5" w:rsidRPr="002D2E6E">
        <w:rPr>
          <w:rFonts w:ascii="Arial" w:hAnsi="Arial" w:cs="Arial"/>
          <w:sz w:val="40"/>
          <w:szCs w:val="40"/>
        </w:rPr>
        <w:t xml:space="preserve">Department of Rehabilitation </w:t>
      </w:r>
      <w:r w:rsidRPr="002D2E6E">
        <w:rPr>
          <w:rFonts w:ascii="Arial" w:hAnsi="Arial" w:cs="Arial"/>
          <w:sz w:val="40"/>
          <w:szCs w:val="40"/>
        </w:rPr>
        <w:t>Services</w:t>
      </w:r>
    </w:p>
    <w:p w:rsidR="002103D9" w:rsidRDefault="002103D9" w:rsidP="002D2E6E">
      <w:pPr>
        <w:pStyle w:val="Heading1"/>
        <w:rPr>
          <w:rFonts w:ascii="Arial" w:hAnsi="Arial" w:cs="Arial"/>
          <w:sz w:val="40"/>
          <w:szCs w:val="40"/>
        </w:rPr>
      </w:pPr>
      <w:r w:rsidRPr="002D2E6E">
        <w:rPr>
          <w:rFonts w:ascii="Arial" w:hAnsi="Arial" w:cs="Arial"/>
          <w:sz w:val="40"/>
          <w:szCs w:val="40"/>
        </w:rPr>
        <w:t>Home modification guide</w:t>
      </w:r>
    </w:p>
    <w:p w:rsidR="002D2E6E" w:rsidRDefault="002D2E6E" w:rsidP="002D2E6E">
      <w:pPr>
        <w:sectPr w:rsidR="002D2E6E">
          <w:footerReference w:type="default" r:id="rId8"/>
          <w:pgSz w:w="12240" w:h="15840"/>
          <w:pgMar w:top="1440" w:right="1440" w:bottom="1440" w:left="1440" w:header="720" w:footer="720" w:gutter="0"/>
          <w:cols w:space="720"/>
          <w:docGrid w:linePitch="360"/>
        </w:sectPr>
      </w:pPr>
    </w:p>
    <w:p w:rsidR="002D2E6E" w:rsidRPr="00F646D7" w:rsidRDefault="002D2E6E" w:rsidP="002D2E6E">
      <w:pPr>
        <w:rPr>
          <w:rFonts w:ascii="Arial" w:hAnsi="Arial" w:cs="Arial"/>
          <w:sz w:val="40"/>
          <w:szCs w:val="40"/>
        </w:rPr>
      </w:pPr>
    </w:p>
    <w:p w:rsidR="00F646D7" w:rsidRPr="00F646D7" w:rsidRDefault="002D2E6E" w:rsidP="00F646D7">
      <w:pPr>
        <w:rPr>
          <w:rFonts w:ascii="Arial" w:hAnsi="Arial" w:cs="Arial"/>
          <w:sz w:val="44"/>
          <w:szCs w:val="44"/>
        </w:rPr>
      </w:pPr>
      <w:r w:rsidRPr="00F646D7">
        <w:rPr>
          <w:rFonts w:ascii="Arial" w:hAnsi="Arial" w:cs="Arial"/>
          <w:sz w:val="44"/>
          <w:szCs w:val="44"/>
        </w:rPr>
        <w:t>Ok</w:t>
      </w:r>
      <w:r w:rsidR="00F646D7" w:rsidRPr="00F646D7">
        <w:rPr>
          <w:rFonts w:ascii="Arial" w:hAnsi="Arial" w:cs="Arial"/>
          <w:sz w:val="44"/>
          <w:szCs w:val="44"/>
        </w:rPr>
        <w:t xml:space="preserve">lahoma Department of </w:t>
      </w:r>
      <w:r w:rsidRPr="00F646D7">
        <w:rPr>
          <w:rFonts w:ascii="Arial" w:hAnsi="Arial" w:cs="Arial"/>
          <w:sz w:val="44"/>
          <w:szCs w:val="44"/>
        </w:rPr>
        <w:t>Rehabilitation Services (OKDRS) is dedicated to assisting people wi</w:t>
      </w:r>
      <w:r w:rsidR="00F646D7" w:rsidRPr="00F646D7">
        <w:rPr>
          <w:rFonts w:ascii="Arial" w:hAnsi="Arial" w:cs="Arial"/>
          <w:sz w:val="44"/>
          <w:szCs w:val="44"/>
        </w:rPr>
        <w:t xml:space="preserve">th disabilities in </w:t>
      </w:r>
      <w:r w:rsidRPr="00F646D7">
        <w:rPr>
          <w:rFonts w:ascii="Arial" w:hAnsi="Arial" w:cs="Arial"/>
          <w:sz w:val="44"/>
          <w:szCs w:val="44"/>
        </w:rPr>
        <w:t>obtaining and main</w:t>
      </w:r>
      <w:r w:rsidR="00F646D7" w:rsidRPr="00F646D7">
        <w:rPr>
          <w:rFonts w:ascii="Arial" w:hAnsi="Arial" w:cs="Arial"/>
          <w:sz w:val="44"/>
          <w:szCs w:val="44"/>
        </w:rPr>
        <w:t>taining successful employment.</w:t>
      </w:r>
    </w:p>
    <w:p w:rsidR="002D2E6E" w:rsidRPr="00F646D7" w:rsidRDefault="002D2E6E" w:rsidP="00F646D7">
      <w:pPr>
        <w:rPr>
          <w:rFonts w:ascii="Arial" w:hAnsi="Arial" w:cs="Arial"/>
          <w:sz w:val="44"/>
          <w:szCs w:val="44"/>
        </w:rPr>
      </w:pPr>
      <w:r w:rsidRPr="00F646D7">
        <w:rPr>
          <w:rFonts w:ascii="Arial" w:hAnsi="Arial" w:cs="Arial"/>
          <w:sz w:val="44"/>
          <w:szCs w:val="44"/>
        </w:rPr>
        <w:t>Home modifications may be necessary to assist those with disabil</w:t>
      </w:r>
      <w:r w:rsidR="00F646D7" w:rsidRPr="00F646D7">
        <w:rPr>
          <w:rFonts w:ascii="Arial" w:hAnsi="Arial" w:cs="Arial"/>
          <w:sz w:val="44"/>
          <w:szCs w:val="44"/>
        </w:rPr>
        <w:t>ities to get to and from work.</w:t>
      </w:r>
    </w:p>
    <w:p w:rsidR="00F646D7" w:rsidRPr="00F646D7" w:rsidRDefault="002D2E6E" w:rsidP="00F646D7">
      <w:pPr>
        <w:rPr>
          <w:rFonts w:ascii="Arial" w:hAnsi="Arial" w:cs="Arial"/>
          <w:sz w:val="44"/>
          <w:szCs w:val="44"/>
        </w:rPr>
      </w:pPr>
      <w:r w:rsidRPr="00F646D7">
        <w:rPr>
          <w:rFonts w:ascii="Arial" w:hAnsi="Arial" w:cs="Arial"/>
          <w:sz w:val="44"/>
          <w:szCs w:val="44"/>
        </w:rPr>
        <w:t>Home modifications will also provide independence in activities of daily living such as b</w:t>
      </w:r>
      <w:r w:rsidR="00F646D7" w:rsidRPr="00F646D7">
        <w:rPr>
          <w:rFonts w:ascii="Arial" w:hAnsi="Arial" w:cs="Arial"/>
          <w:sz w:val="44"/>
          <w:szCs w:val="44"/>
        </w:rPr>
        <w:t xml:space="preserve">athing, grooming, cooking, </w:t>
      </w:r>
      <w:proofErr w:type="spellStart"/>
      <w:r w:rsidR="00F646D7" w:rsidRPr="00F646D7">
        <w:rPr>
          <w:rFonts w:ascii="Arial" w:hAnsi="Arial" w:cs="Arial"/>
          <w:sz w:val="44"/>
          <w:szCs w:val="44"/>
        </w:rPr>
        <w:t>etc</w:t>
      </w:r>
      <w:proofErr w:type="spellEnd"/>
      <w:r w:rsidRPr="00F646D7">
        <w:rPr>
          <w:rFonts w:ascii="Arial" w:hAnsi="Arial" w:cs="Arial"/>
          <w:sz w:val="44"/>
          <w:szCs w:val="44"/>
        </w:rPr>
        <w:t xml:space="preserve"> to conti</w:t>
      </w:r>
      <w:r w:rsidR="00F646D7" w:rsidRPr="00F646D7">
        <w:rPr>
          <w:rFonts w:ascii="Arial" w:hAnsi="Arial" w:cs="Arial"/>
          <w:sz w:val="44"/>
          <w:szCs w:val="44"/>
        </w:rPr>
        <w:t>nue your success in employment.</w:t>
      </w:r>
    </w:p>
    <w:p w:rsidR="00F646D7" w:rsidRDefault="002D2E6E" w:rsidP="00CA247E">
      <w:pPr>
        <w:rPr>
          <w:rFonts w:ascii="Arial" w:hAnsi="Arial" w:cs="Arial"/>
          <w:sz w:val="44"/>
          <w:szCs w:val="44"/>
        </w:rPr>
      </w:pPr>
      <w:r w:rsidRPr="00F646D7">
        <w:rPr>
          <w:rFonts w:ascii="Arial" w:hAnsi="Arial" w:cs="Arial"/>
          <w:sz w:val="44"/>
          <w:szCs w:val="44"/>
        </w:rPr>
        <w:t>OKDRS may provide</w:t>
      </w:r>
      <w:r w:rsidR="00F646D7" w:rsidRPr="00F646D7">
        <w:rPr>
          <w:rFonts w:ascii="Arial" w:hAnsi="Arial" w:cs="Arial"/>
          <w:sz w:val="44"/>
          <w:szCs w:val="44"/>
        </w:rPr>
        <w:t xml:space="preserve"> </w:t>
      </w:r>
      <w:r w:rsidRPr="00F646D7">
        <w:rPr>
          <w:rFonts w:ascii="Arial" w:hAnsi="Arial" w:cs="Arial"/>
          <w:sz w:val="44"/>
          <w:szCs w:val="44"/>
        </w:rPr>
        <w:t>installat</w:t>
      </w:r>
      <w:r w:rsidR="00F646D7" w:rsidRPr="00F646D7">
        <w:rPr>
          <w:rFonts w:ascii="Arial" w:hAnsi="Arial" w:cs="Arial"/>
          <w:sz w:val="44"/>
          <w:szCs w:val="44"/>
        </w:rPr>
        <w:t xml:space="preserve">ion of permanent </w:t>
      </w:r>
      <w:r w:rsidR="00F646D7">
        <w:rPr>
          <w:rFonts w:ascii="Arial" w:hAnsi="Arial" w:cs="Arial"/>
          <w:sz w:val="44"/>
          <w:szCs w:val="44"/>
        </w:rPr>
        <w:t>or portable ramps/rails</w:t>
      </w:r>
    </w:p>
    <w:p w:rsidR="00F646D7" w:rsidRDefault="00F646D7" w:rsidP="00F646D7">
      <w:pPr>
        <w:pStyle w:val="BasicParagraph"/>
        <w:rPr>
          <w:rFonts w:ascii="Arial" w:hAnsi="Arial" w:cs="Arial"/>
          <w:sz w:val="40"/>
          <w:szCs w:val="40"/>
        </w:rPr>
        <w:sectPr w:rsidR="00F646D7">
          <w:headerReference w:type="default" r:id="rId9"/>
          <w:footerReference w:type="default" r:id="rId10"/>
          <w:pgSz w:w="12240" w:h="15840"/>
          <w:pgMar w:top="1440" w:right="1440" w:bottom="1440" w:left="1440" w:header="720" w:footer="720" w:gutter="0"/>
          <w:cols w:space="720"/>
          <w:docGrid w:linePitch="360"/>
        </w:sectPr>
      </w:pPr>
    </w:p>
    <w:p w:rsidR="00F646D7" w:rsidRDefault="00F646D7" w:rsidP="00F646D7">
      <w:pPr>
        <w:pStyle w:val="BasicParagraph"/>
        <w:rPr>
          <w:rFonts w:ascii="Arial" w:hAnsi="Arial" w:cs="Arial"/>
          <w:sz w:val="40"/>
          <w:szCs w:val="40"/>
        </w:rPr>
        <w:sectPr w:rsidR="00F646D7">
          <w:footerReference w:type="default" r:id="rId11"/>
          <w:pgSz w:w="12240" w:h="15840"/>
          <w:pgMar w:top="1440" w:right="1440" w:bottom="1440" w:left="1440" w:header="720" w:footer="720" w:gutter="0"/>
          <w:cols w:space="720"/>
          <w:docGrid w:linePitch="360"/>
        </w:sectPr>
      </w:pPr>
      <w:proofErr w:type="gramStart"/>
      <w:r w:rsidRPr="00F646D7">
        <w:rPr>
          <w:rFonts w:ascii="Arial" w:hAnsi="Arial" w:cs="Arial"/>
          <w:sz w:val="40"/>
          <w:szCs w:val="40"/>
        </w:rPr>
        <w:lastRenderedPageBreak/>
        <w:t>widening</w:t>
      </w:r>
      <w:proofErr w:type="gramEnd"/>
      <w:r w:rsidRPr="00F646D7">
        <w:rPr>
          <w:rFonts w:ascii="Arial" w:hAnsi="Arial" w:cs="Arial"/>
          <w:sz w:val="40"/>
          <w:szCs w:val="40"/>
        </w:rPr>
        <w:t xml:space="preserve"> of doors, installation of grab bars, or provide equipment such as shower chairs, and other modifications recom</w:t>
      </w:r>
      <w:r w:rsidRPr="00F646D7">
        <w:rPr>
          <w:rFonts w:ascii="Arial" w:hAnsi="Arial" w:cs="Arial"/>
          <w:sz w:val="40"/>
          <w:szCs w:val="40"/>
        </w:rPr>
        <w:t xml:space="preserve">mended by our </w:t>
      </w:r>
      <w:r w:rsidRPr="00F646D7">
        <w:rPr>
          <w:rFonts w:ascii="Arial" w:hAnsi="Arial" w:cs="Arial"/>
          <w:sz w:val="40"/>
          <w:szCs w:val="40"/>
        </w:rPr>
        <w:t>Assistive Technology Specialists for employment.</w:t>
      </w:r>
    </w:p>
    <w:p w:rsidR="005212A7" w:rsidRPr="005212A7" w:rsidRDefault="005212A7" w:rsidP="005212A7">
      <w:pPr>
        <w:pStyle w:val="BasicParagraph"/>
        <w:rPr>
          <w:rFonts w:ascii="Arial" w:hAnsi="Arial" w:cs="Arial"/>
          <w:sz w:val="40"/>
          <w:szCs w:val="40"/>
        </w:rPr>
      </w:pPr>
      <w:r w:rsidRPr="005212A7">
        <w:rPr>
          <w:rFonts w:ascii="Arial" w:hAnsi="Arial" w:cs="Arial"/>
          <w:sz w:val="40"/>
          <w:szCs w:val="40"/>
        </w:rPr>
        <w:lastRenderedPageBreak/>
        <w:t xml:space="preserve">Please </w:t>
      </w:r>
      <w:proofErr w:type="gramStart"/>
      <w:r w:rsidRPr="005212A7">
        <w:rPr>
          <w:rFonts w:ascii="Arial" w:hAnsi="Arial" w:cs="Arial"/>
          <w:sz w:val="40"/>
          <w:szCs w:val="40"/>
        </w:rPr>
        <w:t>call 1-800-487-40</w:t>
      </w:r>
      <w:r w:rsidRPr="005212A7">
        <w:rPr>
          <w:rFonts w:ascii="Arial" w:hAnsi="Arial" w:cs="Arial"/>
          <w:sz w:val="40"/>
          <w:szCs w:val="40"/>
        </w:rPr>
        <w:t>42 enter</w:t>
      </w:r>
      <w:proofErr w:type="gramEnd"/>
      <w:r w:rsidRPr="005212A7">
        <w:rPr>
          <w:rFonts w:ascii="Arial" w:hAnsi="Arial" w:cs="Arial"/>
          <w:sz w:val="40"/>
          <w:szCs w:val="40"/>
        </w:rPr>
        <w:t xml:space="preserve"> your zip code to find </w:t>
      </w:r>
      <w:r w:rsidRPr="005212A7">
        <w:rPr>
          <w:rFonts w:ascii="Arial" w:hAnsi="Arial" w:cs="Arial"/>
          <w:sz w:val="40"/>
          <w:szCs w:val="40"/>
        </w:rPr>
        <w:t>your local office to begin the</w:t>
      </w:r>
      <w:r w:rsidRPr="005212A7">
        <w:rPr>
          <w:rFonts w:ascii="Arial" w:hAnsi="Arial" w:cs="Arial"/>
          <w:sz w:val="40"/>
          <w:szCs w:val="40"/>
        </w:rPr>
        <w:t xml:space="preserve"> </w:t>
      </w:r>
      <w:r w:rsidRPr="005212A7">
        <w:rPr>
          <w:rFonts w:ascii="Arial" w:hAnsi="Arial" w:cs="Arial"/>
          <w:sz w:val="40"/>
          <w:szCs w:val="40"/>
        </w:rPr>
        <w:t>application and eligibility requirement process.</w:t>
      </w:r>
    </w:p>
    <w:p w:rsidR="00F646D7" w:rsidRPr="005212A7" w:rsidRDefault="00F646D7" w:rsidP="00F646D7">
      <w:pPr>
        <w:pStyle w:val="BasicParagraph"/>
        <w:rPr>
          <w:rFonts w:ascii="Arial" w:hAnsi="Arial" w:cs="Arial"/>
          <w:sz w:val="40"/>
          <w:szCs w:val="40"/>
        </w:rPr>
      </w:pPr>
    </w:p>
    <w:p w:rsidR="00F646D7" w:rsidRDefault="005212A7" w:rsidP="00CA247E">
      <w:pPr>
        <w:rPr>
          <w:rFonts w:ascii="Arial" w:hAnsi="Arial" w:cs="Arial"/>
          <w:sz w:val="40"/>
          <w:szCs w:val="40"/>
        </w:rPr>
      </w:pPr>
      <w:r w:rsidRPr="005212A7">
        <w:rPr>
          <w:rFonts w:ascii="Arial" w:hAnsi="Arial" w:cs="Arial"/>
          <w:sz w:val="40"/>
          <w:szCs w:val="40"/>
        </w:rPr>
        <w:t>Image DRS Logo</w:t>
      </w:r>
    </w:p>
    <w:p w:rsidR="005212A7" w:rsidRDefault="005212A7" w:rsidP="00CA247E">
      <w:pPr>
        <w:rPr>
          <w:rFonts w:ascii="Arial" w:hAnsi="Arial" w:cs="Arial"/>
          <w:sz w:val="40"/>
          <w:szCs w:val="40"/>
        </w:rPr>
        <w:sectPr w:rsidR="005212A7">
          <w:footerReference w:type="default" r:id="rId12"/>
          <w:pgSz w:w="12240" w:h="15840"/>
          <w:pgMar w:top="1440" w:right="1440" w:bottom="1440" w:left="1440" w:header="720" w:footer="720" w:gutter="0"/>
          <w:cols w:space="720"/>
          <w:docGrid w:linePitch="360"/>
        </w:sectPr>
      </w:pPr>
    </w:p>
    <w:p w:rsidR="005212A7" w:rsidRDefault="005212A7" w:rsidP="00CA247E">
      <w:pPr>
        <w:rPr>
          <w:rFonts w:ascii="Arial" w:hAnsi="Arial" w:cs="Arial"/>
          <w:sz w:val="40"/>
          <w:szCs w:val="40"/>
        </w:rPr>
      </w:pPr>
      <w:r>
        <w:rPr>
          <w:rFonts w:ascii="Arial" w:hAnsi="Arial" w:cs="Arial"/>
          <w:sz w:val="40"/>
          <w:szCs w:val="40"/>
        </w:rPr>
        <w:lastRenderedPageBreak/>
        <w:t>What we can’t do</w:t>
      </w:r>
    </w:p>
    <w:p w:rsidR="005212A7" w:rsidRPr="005212A7" w:rsidRDefault="005212A7" w:rsidP="005212A7">
      <w:pPr>
        <w:pStyle w:val="BasicParagraph"/>
        <w:rPr>
          <w:rFonts w:ascii="Arial" w:hAnsi="Arial" w:cs="Arial"/>
          <w:sz w:val="40"/>
          <w:szCs w:val="40"/>
        </w:rPr>
      </w:pPr>
      <w:r w:rsidRPr="005212A7">
        <w:rPr>
          <w:rFonts w:ascii="Arial" w:hAnsi="Arial" w:cs="Arial"/>
          <w:sz w:val="40"/>
          <w:szCs w:val="40"/>
        </w:rPr>
        <w:t xml:space="preserve">Major </w:t>
      </w:r>
      <w:r w:rsidRPr="005212A7">
        <w:rPr>
          <w:rFonts w:ascii="Arial" w:hAnsi="Arial" w:cs="Arial"/>
          <w:sz w:val="40"/>
          <w:szCs w:val="40"/>
        </w:rPr>
        <w:t xml:space="preserve">structural modifications such as room additions or major wall removal will not be provided by DRS. </w:t>
      </w:r>
      <w:r w:rsidRPr="005212A7">
        <w:rPr>
          <w:rFonts w:ascii="Arial" w:hAnsi="Arial" w:cs="Arial"/>
          <w:sz w:val="40"/>
          <w:szCs w:val="40"/>
        </w:rPr>
        <w:t xml:space="preserve">In all situations where housing modification is to be </w:t>
      </w:r>
      <w:proofErr w:type="gramStart"/>
      <w:r w:rsidRPr="005212A7">
        <w:rPr>
          <w:rFonts w:ascii="Arial" w:hAnsi="Arial" w:cs="Arial"/>
          <w:sz w:val="40"/>
          <w:szCs w:val="40"/>
        </w:rPr>
        <w:t>done,</w:t>
      </w:r>
      <w:proofErr w:type="gramEnd"/>
      <w:r w:rsidRPr="005212A7">
        <w:rPr>
          <w:rFonts w:ascii="Arial" w:hAnsi="Arial" w:cs="Arial"/>
          <w:sz w:val="40"/>
          <w:szCs w:val="40"/>
        </w:rPr>
        <w:t xml:space="preserve"> the owner of the house must sign a written release form. </w:t>
      </w:r>
    </w:p>
    <w:p w:rsidR="005212A7" w:rsidRDefault="005212A7" w:rsidP="005212A7">
      <w:pPr>
        <w:pStyle w:val="BasicParagraph"/>
        <w:rPr>
          <w:rFonts w:ascii="Arial" w:hAnsi="Arial" w:cs="Arial"/>
          <w:sz w:val="40"/>
          <w:szCs w:val="40"/>
        </w:rPr>
      </w:pPr>
      <w:r w:rsidRPr="005212A7">
        <w:rPr>
          <w:rFonts w:ascii="Arial" w:hAnsi="Arial" w:cs="Arial"/>
          <w:sz w:val="40"/>
          <w:szCs w:val="40"/>
        </w:rPr>
        <w:t xml:space="preserve">To find out if you are eligible for </w:t>
      </w:r>
      <w:r w:rsidRPr="005212A7">
        <w:rPr>
          <w:rFonts w:ascii="Arial" w:hAnsi="Arial" w:cs="Arial"/>
          <w:sz w:val="40"/>
          <w:szCs w:val="40"/>
        </w:rPr>
        <w:t>Oklahom</w:t>
      </w:r>
      <w:r w:rsidRPr="005212A7">
        <w:rPr>
          <w:rFonts w:ascii="Arial" w:hAnsi="Arial" w:cs="Arial"/>
          <w:sz w:val="40"/>
          <w:szCs w:val="40"/>
        </w:rPr>
        <w:t>a Depa</w:t>
      </w:r>
      <w:r>
        <w:rPr>
          <w:rFonts w:ascii="Arial" w:hAnsi="Arial" w:cs="Arial"/>
          <w:sz w:val="40"/>
          <w:szCs w:val="40"/>
        </w:rPr>
        <w:t>rtment of Rehabilitation</w:t>
      </w:r>
      <w:r w:rsidRPr="005212A7">
        <w:rPr>
          <w:rFonts w:ascii="Arial" w:hAnsi="Arial" w:cs="Arial"/>
          <w:sz w:val="40"/>
          <w:szCs w:val="40"/>
        </w:rPr>
        <w:t xml:space="preserve"> </w:t>
      </w:r>
      <w:r w:rsidRPr="005212A7">
        <w:rPr>
          <w:rFonts w:ascii="Arial" w:hAnsi="Arial" w:cs="Arial"/>
          <w:sz w:val="40"/>
          <w:szCs w:val="40"/>
        </w:rPr>
        <w:t>services plea</w:t>
      </w:r>
      <w:r w:rsidRPr="005212A7">
        <w:rPr>
          <w:rFonts w:ascii="Arial" w:hAnsi="Arial" w:cs="Arial"/>
          <w:sz w:val="40"/>
          <w:szCs w:val="40"/>
        </w:rPr>
        <w:t xml:space="preserve">se contact us at the following number, </w:t>
      </w:r>
      <w:r>
        <w:rPr>
          <w:rFonts w:ascii="Arial" w:hAnsi="Arial" w:cs="Arial"/>
          <w:sz w:val="40"/>
          <w:szCs w:val="40"/>
        </w:rPr>
        <w:t xml:space="preserve">1-800-487-4042 and </w:t>
      </w:r>
      <w:r w:rsidRPr="005212A7">
        <w:rPr>
          <w:rFonts w:ascii="Arial" w:hAnsi="Arial" w:cs="Arial"/>
          <w:sz w:val="40"/>
          <w:szCs w:val="40"/>
        </w:rPr>
        <w:t xml:space="preserve">enter your zip code. </w:t>
      </w:r>
    </w:p>
    <w:p w:rsidR="005212A7" w:rsidRDefault="005212A7" w:rsidP="005212A7">
      <w:pPr>
        <w:pStyle w:val="BasicParagraph"/>
        <w:rPr>
          <w:rFonts w:ascii="Arial" w:hAnsi="Arial" w:cs="Arial"/>
          <w:sz w:val="40"/>
          <w:szCs w:val="40"/>
        </w:rPr>
        <w:sectPr w:rsidR="005212A7">
          <w:footerReference w:type="default" r:id="rId13"/>
          <w:pgSz w:w="12240" w:h="15840"/>
          <w:pgMar w:top="1440" w:right="1440" w:bottom="1440" w:left="1440" w:header="720" w:footer="720" w:gutter="0"/>
          <w:cols w:space="720"/>
          <w:docGrid w:linePitch="360"/>
        </w:sectPr>
      </w:pPr>
    </w:p>
    <w:p w:rsidR="005212A7" w:rsidRPr="005212A7" w:rsidRDefault="005212A7" w:rsidP="005212A7">
      <w:pPr>
        <w:rPr>
          <w:rFonts w:ascii="Arial" w:hAnsi="Arial" w:cs="Arial"/>
          <w:sz w:val="40"/>
          <w:szCs w:val="40"/>
        </w:rPr>
      </w:pPr>
      <w:r w:rsidRPr="005212A7">
        <w:rPr>
          <w:rFonts w:ascii="Arial" w:hAnsi="Arial" w:cs="Arial"/>
          <w:sz w:val="40"/>
          <w:szCs w:val="40"/>
        </w:rPr>
        <w:lastRenderedPageBreak/>
        <w:t xml:space="preserve">Oklahoma Department of Rehabilitation Services </w:t>
      </w:r>
    </w:p>
    <w:p w:rsidR="005212A7" w:rsidRPr="005212A7" w:rsidRDefault="005212A7" w:rsidP="005212A7">
      <w:pPr>
        <w:rPr>
          <w:rFonts w:ascii="Arial" w:hAnsi="Arial" w:cs="Arial"/>
          <w:sz w:val="40"/>
          <w:szCs w:val="40"/>
        </w:rPr>
      </w:pPr>
      <w:r w:rsidRPr="005212A7">
        <w:rPr>
          <w:rFonts w:ascii="Arial" w:hAnsi="Arial" w:cs="Arial"/>
          <w:sz w:val="40"/>
          <w:szCs w:val="40"/>
        </w:rPr>
        <w:t xml:space="preserve">3535 N.W. 58th Street, </w:t>
      </w:r>
    </w:p>
    <w:p w:rsidR="005212A7" w:rsidRPr="005212A7" w:rsidRDefault="005212A7" w:rsidP="005212A7">
      <w:pPr>
        <w:rPr>
          <w:rFonts w:ascii="Arial" w:hAnsi="Arial" w:cs="Arial"/>
          <w:sz w:val="40"/>
          <w:szCs w:val="40"/>
        </w:rPr>
      </w:pPr>
      <w:r w:rsidRPr="005212A7">
        <w:rPr>
          <w:rFonts w:ascii="Arial" w:hAnsi="Arial" w:cs="Arial"/>
          <w:sz w:val="40"/>
          <w:szCs w:val="40"/>
        </w:rPr>
        <w:t>Suite 500</w:t>
      </w:r>
    </w:p>
    <w:p w:rsidR="005212A7" w:rsidRPr="005212A7" w:rsidRDefault="005212A7" w:rsidP="005212A7">
      <w:pPr>
        <w:rPr>
          <w:rFonts w:ascii="Arial" w:hAnsi="Arial" w:cs="Arial"/>
          <w:sz w:val="40"/>
          <w:szCs w:val="40"/>
        </w:rPr>
      </w:pPr>
      <w:r w:rsidRPr="005212A7">
        <w:rPr>
          <w:rFonts w:ascii="Arial" w:hAnsi="Arial" w:cs="Arial"/>
          <w:sz w:val="40"/>
          <w:szCs w:val="40"/>
        </w:rPr>
        <w:t>Oklahoma City, OK 73112</w:t>
      </w:r>
    </w:p>
    <w:p w:rsidR="005212A7" w:rsidRPr="005212A7" w:rsidRDefault="005212A7" w:rsidP="005212A7">
      <w:pPr>
        <w:rPr>
          <w:rFonts w:ascii="Arial" w:hAnsi="Arial" w:cs="Arial"/>
          <w:sz w:val="40"/>
          <w:szCs w:val="40"/>
        </w:rPr>
      </w:pPr>
      <w:r w:rsidRPr="005212A7">
        <w:rPr>
          <w:rFonts w:ascii="Arial" w:hAnsi="Arial" w:cs="Arial"/>
          <w:sz w:val="40"/>
          <w:szCs w:val="40"/>
        </w:rPr>
        <w:t xml:space="preserve">Phone 800-487-4042 </w:t>
      </w:r>
    </w:p>
    <w:p w:rsidR="005212A7" w:rsidRPr="005212A7" w:rsidRDefault="005212A7" w:rsidP="005212A7">
      <w:pPr>
        <w:rPr>
          <w:rFonts w:ascii="Arial" w:hAnsi="Arial" w:cs="Arial"/>
          <w:sz w:val="40"/>
          <w:szCs w:val="40"/>
        </w:rPr>
      </w:pPr>
      <w:r w:rsidRPr="005212A7">
        <w:rPr>
          <w:rFonts w:ascii="Arial" w:hAnsi="Arial" w:cs="Arial"/>
          <w:sz w:val="40"/>
          <w:szCs w:val="40"/>
        </w:rPr>
        <w:t>Fax 405-951-3529</w:t>
      </w:r>
    </w:p>
    <w:p w:rsidR="005212A7" w:rsidRPr="005212A7" w:rsidRDefault="005212A7" w:rsidP="005212A7">
      <w:pPr>
        <w:rPr>
          <w:rFonts w:ascii="Arial" w:hAnsi="Arial" w:cs="Arial"/>
          <w:sz w:val="40"/>
          <w:szCs w:val="40"/>
        </w:rPr>
      </w:pPr>
      <w:r w:rsidRPr="005212A7">
        <w:rPr>
          <w:rFonts w:ascii="Arial" w:hAnsi="Arial" w:cs="Arial"/>
          <w:sz w:val="40"/>
          <w:szCs w:val="40"/>
        </w:rPr>
        <w:t xml:space="preserve">http://www.okrehab.org </w:t>
      </w:r>
    </w:p>
    <w:p w:rsidR="005212A7" w:rsidRPr="005212A7" w:rsidRDefault="005212A7" w:rsidP="005212A7">
      <w:pPr>
        <w:rPr>
          <w:rFonts w:ascii="Arial" w:hAnsi="Arial" w:cs="Arial"/>
          <w:sz w:val="40"/>
          <w:szCs w:val="40"/>
        </w:rPr>
      </w:pPr>
    </w:p>
    <w:p w:rsidR="005212A7" w:rsidRDefault="005212A7" w:rsidP="005212A7">
      <w:pPr>
        <w:pStyle w:val="BasicParagraph"/>
        <w:rPr>
          <w:rFonts w:ascii="Arial" w:hAnsi="Arial" w:cs="Arial"/>
          <w:sz w:val="40"/>
          <w:szCs w:val="40"/>
        </w:rPr>
      </w:pPr>
      <w:r w:rsidRPr="005212A7">
        <w:rPr>
          <w:rFonts w:ascii="Arial" w:hAnsi="Arial" w:cs="Arial"/>
          <w:sz w:val="40"/>
          <w:szCs w:val="40"/>
        </w:rPr>
        <w:t xml:space="preserve">DRS </w:t>
      </w:r>
      <w:r>
        <w:rPr>
          <w:rFonts w:ascii="Arial" w:hAnsi="Arial" w:cs="Arial"/>
          <w:sz w:val="40"/>
          <w:szCs w:val="40"/>
        </w:rPr>
        <w:t>Publication #13-10</w:t>
      </w:r>
    </w:p>
    <w:p w:rsidR="005212A7" w:rsidRPr="005212A7" w:rsidRDefault="005212A7" w:rsidP="005212A7">
      <w:pPr>
        <w:pStyle w:val="BasicParagraph"/>
        <w:rPr>
          <w:rFonts w:ascii="Arial" w:hAnsi="Arial" w:cs="Arial"/>
          <w:sz w:val="40"/>
          <w:szCs w:val="40"/>
        </w:rPr>
      </w:pPr>
      <w:bookmarkStart w:id="0" w:name="_GoBack"/>
      <w:bookmarkEnd w:id="0"/>
      <w:r w:rsidRPr="005212A7">
        <w:rPr>
          <w:rFonts w:ascii="Arial" w:hAnsi="Arial" w:cs="Arial"/>
          <w:sz w:val="40"/>
          <w:szCs w:val="40"/>
        </w:rPr>
        <w:t xml:space="preserve">Date: October 2013  </w:t>
      </w:r>
    </w:p>
    <w:p w:rsidR="005212A7" w:rsidRPr="005212A7" w:rsidRDefault="005212A7" w:rsidP="005212A7">
      <w:pPr>
        <w:rPr>
          <w:rFonts w:ascii="Arial" w:hAnsi="Arial" w:cs="Arial"/>
          <w:sz w:val="40"/>
          <w:szCs w:val="40"/>
        </w:rPr>
      </w:pPr>
      <w:r w:rsidRPr="005212A7">
        <w:rPr>
          <w:rFonts w:ascii="Arial" w:hAnsi="Arial" w:cs="Arial"/>
          <w:sz w:val="40"/>
          <w:szCs w:val="40"/>
        </w:rPr>
        <w:t>This publication is authorized by the Oklahoma Commission for Rehabilitation Services in accordance with state and federal regulations and printed by the Oklahoma Department of Rehabilitation Services at a cost of $512 for 5,000 copies. Copies have been deposited with the Publications Clearinghouse of the Oklahoma Department of Libraries. DRS offices may request copies via Compass. For additional copies, contact DRS Central Departmental Services at 405-951-3400 or 800-845-8476 toll free.</w:t>
      </w:r>
    </w:p>
    <w:sectPr w:rsidR="005212A7" w:rsidRPr="005212A7" w:rsidSect="004A3C8D">
      <w:footerReference w:type="default" r:id="rId14"/>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363" w:rsidRDefault="000B1363" w:rsidP="002103D9">
      <w:pPr>
        <w:spacing w:after="0" w:line="240" w:lineRule="auto"/>
      </w:pPr>
      <w:r>
        <w:separator/>
      </w:r>
    </w:p>
  </w:endnote>
  <w:endnote w:type="continuationSeparator" w:id="0">
    <w:p w:rsidR="000B1363" w:rsidRDefault="000B1363" w:rsidP="0021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6E" w:rsidRPr="002D2E6E" w:rsidRDefault="00F646D7">
    <w:pPr>
      <w:pStyle w:val="Footer"/>
      <w:rPr>
        <w:rFonts w:ascii="Arial" w:hAnsi="Arial" w:cs="Arial"/>
        <w:sz w:val="40"/>
        <w:szCs w:val="40"/>
      </w:rPr>
    </w:pPr>
    <w:r>
      <w:rPr>
        <w:rFonts w:ascii="Arial" w:hAnsi="Arial" w:cs="Arial"/>
        <w:sz w:val="40"/>
        <w:szCs w:val="40"/>
      </w:rPr>
      <w:t>Page Cover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6D7" w:rsidRPr="002D2E6E" w:rsidRDefault="00F646D7">
    <w:pPr>
      <w:pStyle w:val="Footer"/>
      <w:rPr>
        <w:rFonts w:ascii="Arial" w:hAnsi="Arial" w:cs="Arial"/>
        <w:sz w:val="40"/>
        <w:szCs w:val="40"/>
      </w:rPr>
    </w:pPr>
    <w:r>
      <w:rPr>
        <w:rFonts w:ascii="Arial" w:hAnsi="Arial" w:cs="Arial"/>
        <w:sz w:val="40"/>
        <w:szCs w:val="40"/>
      </w:rPr>
      <w:t>Inside Page Cover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A7" w:rsidRPr="002D2E6E" w:rsidRDefault="005212A7">
    <w:pPr>
      <w:pStyle w:val="Footer"/>
      <w:rPr>
        <w:rFonts w:ascii="Arial" w:hAnsi="Arial" w:cs="Arial"/>
        <w:sz w:val="40"/>
        <w:szCs w:val="40"/>
      </w:rPr>
    </w:pPr>
    <w:r>
      <w:rPr>
        <w:rFonts w:ascii="Arial" w:hAnsi="Arial" w:cs="Arial"/>
        <w:sz w:val="40"/>
        <w:szCs w:val="40"/>
      </w:rPr>
      <w:t>Page 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A7" w:rsidRPr="002D2E6E" w:rsidRDefault="005212A7">
    <w:pPr>
      <w:pStyle w:val="Footer"/>
      <w:rPr>
        <w:rFonts w:ascii="Arial" w:hAnsi="Arial" w:cs="Arial"/>
        <w:sz w:val="40"/>
        <w:szCs w:val="40"/>
      </w:rPr>
    </w:pPr>
    <w:r>
      <w:rPr>
        <w:rFonts w:ascii="Arial" w:hAnsi="Arial" w:cs="Arial"/>
        <w:sz w:val="40"/>
        <w:szCs w:val="40"/>
      </w:rPr>
      <w:t>Page 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A7" w:rsidRPr="002D2E6E" w:rsidRDefault="005212A7">
    <w:pPr>
      <w:pStyle w:val="Footer"/>
      <w:rPr>
        <w:rFonts w:ascii="Arial" w:hAnsi="Arial" w:cs="Arial"/>
        <w:sz w:val="40"/>
        <w:szCs w:val="40"/>
      </w:rPr>
    </w:pPr>
    <w:r>
      <w:rPr>
        <w:rFonts w:ascii="Arial" w:hAnsi="Arial" w:cs="Arial"/>
        <w:sz w:val="40"/>
        <w:szCs w:val="40"/>
      </w:rPr>
      <w:t>Page 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A7" w:rsidRPr="002D2E6E" w:rsidRDefault="005212A7">
    <w:pPr>
      <w:pStyle w:val="Footer"/>
      <w:rPr>
        <w:rFonts w:ascii="Arial" w:hAnsi="Arial" w:cs="Arial"/>
        <w:sz w:val="40"/>
        <w:szCs w:val="40"/>
      </w:rPr>
    </w:pPr>
    <w:r>
      <w:rPr>
        <w:rFonts w:ascii="Arial" w:hAnsi="Arial" w:cs="Arial"/>
        <w:sz w:val="40"/>
        <w:szCs w:val="40"/>
      </w:rPr>
      <w:t>Page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363" w:rsidRDefault="000B1363" w:rsidP="002103D9">
      <w:pPr>
        <w:spacing w:after="0" w:line="240" w:lineRule="auto"/>
      </w:pPr>
      <w:r>
        <w:separator/>
      </w:r>
    </w:p>
  </w:footnote>
  <w:footnote w:type="continuationSeparator" w:id="0">
    <w:p w:rsidR="000B1363" w:rsidRDefault="000B1363" w:rsidP="00210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6D7" w:rsidRDefault="00F646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7E"/>
    <w:rsid w:val="000B1363"/>
    <w:rsid w:val="002103D9"/>
    <w:rsid w:val="002D2E6E"/>
    <w:rsid w:val="004013B5"/>
    <w:rsid w:val="005212A7"/>
    <w:rsid w:val="00CA247E"/>
    <w:rsid w:val="00DE31A5"/>
    <w:rsid w:val="00F6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1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03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A247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4013B5"/>
    <w:pPr>
      <w:spacing w:after="0" w:line="240" w:lineRule="auto"/>
    </w:pPr>
  </w:style>
  <w:style w:type="character" w:customStyle="1" w:styleId="Heading1Char">
    <w:name w:val="Heading 1 Char"/>
    <w:basedOn w:val="DefaultParagraphFont"/>
    <w:link w:val="Heading1"/>
    <w:uiPriority w:val="9"/>
    <w:rsid w:val="004013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03D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10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D9"/>
  </w:style>
  <w:style w:type="paragraph" w:styleId="Footer">
    <w:name w:val="footer"/>
    <w:basedOn w:val="Normal"/>
    <w:link w:val="FooterChar"/>
    <w:uiPriority w:val="99"/>
    <w:unhideWhenUsed/>
    <w:rsid w:val="00210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D9"/>
  </w:style>
  <w:style w:type="paragraph" w:customStyle="1" w:styleId="ParagraphStyle1">
    <w:name w:val="Paragraph Style 1"/>
    <w:basedOn w:val="BasicParagraph"/>
    <w:uiPriority w:val="99"/>
    <w:rsid w:val="002D2E6E"/>
    <w:pPr>
      <w:spacing w:line="320" w:lineRule="atLeast"/>
      <w:ind w:firstLine="60"/>
    </w:pPr>
    <w:rPr>
      <w:rFonts w:ascii="Georgia" w:hAnsi="Georgia" w:cs="Georgi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1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03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A247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4013B5"/>
    <w:pPr>
      <w:spacing w:after="0" w:line="240" w:lineRule="auto"/>
    </w:pPr>
  </w:style>
  <w:style w:type="character" w:customStyle="1" w:styleId="Heading1Char">
    <w:name w:val="Heading 1 Char"/>
    <w:basedOn w:val="DefaultParagraphFont"/>
    <w:link w:val="Heading1"/>
    <w:uiPriority w:val="9"/>
    <w:rsid w:val="004013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03D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10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D9"/>
  </w:style>
  <w:style w:type="paragraph" w:styleId="Footer">
    <w:name w:val="footer"/>
    <w:basedOn w:val="Normal"/>
    <w:link w:val="FooterChar"/>
    <w:uiPriority w:val="99"/>
    <w:unhideWhenUsed/>
    <w:rsid w:val="00210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D9"/>
  </w:style>
  <w:style w:type="paragraph" w:customStyle="1" w:styleId="ParagraphStyle1">
    <w:name w:val="Paragraph Style 1"/>
    <w:basedOn w:val="BasicParagraph"/>
    <w:uiPriority w:val="99"/>
    <w:rsid w:val="002D2E6E"/>
    <w:pPr>
      <w:spacing w:line="320" w:lineRule="atLeast"/>
      <w:ind w:firstLine="60"/>
    </w:pPr>
    <w:rPr>
      <w:rFonts w:ascii="Georgia" w:hAnsi="Georgia" w:cs="Georgi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6AF6A-3ABF-41CE-A4BF-111A2123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 Jones</dc:creator>
  <cp:lastModifiedBy>Brett A. Jones</cp:lastModifiedBy>
  <cp:revision>1</cp:revision>
  <dcterms:created xsi:type="dcterms:W3CDTF">2013-11-25T15:15:00Z</dcterms:created>
  <dcterms:modified xsi:type="dcterms:W3CDTF">2013-11-25T16:29:00Z</dcterms:modified>
</cp:coreProperties>
</file>